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C0" w:rsidRDefault="00A02DC0" w:rsidP="00A02D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9</w:t>
      </w:r>
      <w:r>
        <w:rPr>
          <w:rFonts w:ascii="Times New Roman" w:hAnsi="Times New Roman" w:cs="Times New Roman"/>
          <w:sz w:val="28"/>
        </w:rPr>
        <w:t xml:space="preserve"> класса «Правописание приставок» </w:t>
      </w:r>
      <w:r>
        <w:rPr>
          <w:rFonts w:ascii="Times New Roman" w:hAnsi="Times New Roman" w:cs="Times New Roman"/>
          <w:sz w:val="28"/>
        </w:rPr>
        <w:t>ФИ___________________</w:t>
      </w:r>
    </w:p>
    <w:p w:rsidR="00A02DC0" w:rsidRDefault="00A02DC0" w:rsidP="00A02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С…змала, сверх….зысканный, о</w:t>
      </w:r>
      <w:r w:rsidRPr="002D0BFA">
        <w:rPr>
          <w:rFonts w:ascii="Times New Roman" w:hAnsi="Times New Roman" w:cs="Times New Roman"/>
          <w:sz w:val="24"/>
          <w:szCs w:val="24"/>
        </w:rPr>
        <w:t xml:space="preserve">б…явить, об…ект, ин…екция, под…ехали, пред…утренний, </w:t>
      </w:r>
      <w:r>
        <w:rPr>
          <w:rFonts w:ascii="Times New Roman" w:hAnsi="Times New Roman" w:cs="Times New Roman"/>
          <w:sz w:val="24"/>
          <w:szCs w:val="24"/>
        </w:rPr>
        <w:t>пр…ходить, пр…дедушка, п…водок, ни…ходить, ра…дать, во…вращение, и…мученный, бе…помощный, …жатый, …дешний, не видно ни …ги, …десь, бес/сследный, …дравница, под…грать, сверх…нтересный, меж…здательский, пр…школьный, пр…луниться, пр…красный, пр…рвать, пр…ображать, пр…следовать, пр…забавный, пр…градить, пр…следовать, пр…мудрый, вз…мать, за…грать, пред…юньский, с…грать, без…сходный, небез…нтересный, пр…ломление, пр…бывать в городе, пр…бывать в город, с…мпровизировать, раз…грать, без…мпульсный, без…мянный, на…граться, роз…ск</w:t>
      </w:r>
      <w:r>
        <w:rPr>
          <w:rFonts w:ascii="Times New Roman" w:hAnsi="Times New Roman" w:cs="Times New Roman"/>
          <w:sz w:val="24"/>
          <w:szCs w:val="24"/>
        </w:rPr>
        <w:t>, пред…нфарктный, пред…стория, контр…гра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DC0" w:rsidRDefault="00A02DC0">
      <w:r>
        <w:t>_____________________________________________________________________________________</w:t>
      </w:r>
    </w:p>
    <w:p w:rsidR="00A02DC0" w:rsidRDefault="00A02DC0" w:rsidP="00A02D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9 класса «Правописание приставок» ФИ___________________</w:t>
      </w:r>
    </w:p>
    <w:p w:rsidR="00A02DC0" w:rsidRDefault="00A02DC0" w:rsidP="00A02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С…змала, сверх….зысканный, о</w:t>
      </w:r>
      <w:r w:rsidRPr="002D0BFA">
        <w:rPr>
          <w:rFonts w:ascii="Times New Roman" w:hAnsi="Times New Roman" w:cs="Times New Roman"/>
          <w:sz w:val="24"/>
          <w:szCs w:val="24"/>
        </w:rPr>
        <w:t xml:space="preserve">б…явить, об…ект, ин…екция, под…ехали, пред…утренний, </w:t>
      </w:r>
      <w:r>
        <w:rPr>
          <w:rFonts w:ascii="Times New Roman" w:hAnsi="Times New Roman" w:cs="Times New Roman"/>
          <w:sz w:val="24"/>
          <w:szCs w:val="24"/>
        </w:rPr>
        <w:t>пр…ходить, пр…дедушка, п…водок, ни…ходить, ра…дать, во…вращение, и…мученный, бе…помощный, …жатый, …дешний, не видно ни …ги, …десь, бес/сследный, …дравница, под…грать, сверх…нтересный, меж…здательский, пр…школьный, пр…луниться, пр…красный, пр…рвать, пр…ображать, пр…следовать, пр…забавный, пр…градить, пр…следовать, пр…мудрый, вз…мать, за…грать, пред…юньский, с…грать, без…сходный, небез…нтересный, пр…ломление, пр…бывать в городе, пр…бывать в город, с…мпровизировать, раз…грать, без…мпульсный, без…мянный, на…граться, роз…ск, пред…нфарктный, пред…стория, контр…гра.</w:t>
      </w:r>
    </w:p>
    <w:p w:rsidR="00A02DC0" w:rsidRDefault="00A02DC0" w:rsidP="00A02DC0">
      <w:r>
        <w:t>_____________________________________________________________________________________</w:t>
      </w:r>
    </w:p>
    <w:p w:rsidR="00A02DC0" w:rsidRDefault="00A02DC0" w:rsidP="00A02D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9 класса «Правописание приставок» ФИ___________________</w:t>
      </w:r>
    </w:p>
    <w:p w:rsidR="00A02DC0" w:rsidRDefault="00A02DC0" w:rsidP="00A02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С…змала, сверх….зысканный, о</w:t>
      </w:r>
      <w:r w:rsidRPr="002D0BFA">
        <w:rPr>
          <w:rFonts w:ascii="Times New Roman" w:hAnsi="Times New Roman" w:cs="Times New Roman"/>
          <w:sz w:val="24"/>
          <w:szCs w:val="24"/>
        </w:rPr>
        <w:t xml:space="preserve">б…явить, об…ект, ин…екция, под…ехали, пред…утренний, </w:t>
      </w:r>
      <w:r>
        <w:rPr>
          <w:rFonts w:ascii="Times New Roman" w:hAnsi="Times New Roman" w:cs="Times New Roman"/>
          <w:sz w:val="24"/>
          <w:szCs w:val="24"/>
        </w:rPr>
        <w:t>пр…ходить, пр…дедушка, п…водок, ни…ходить, ра…дать, во…вращение, и…мученный, бе…помощный, …жатый, …дешний, не видно ни …ги, …десь, бес/сследный, …дравница, под…грать, сверх…нтересный, меж…здательский, пр…школьный, пр…луниться, пр…красный, пр…рвать, пр…ображать, пр…следовать, пр…забавный, пр…градить, пр…следовать, пр…мудрый, вз…мать, за…грать, пред…юньский, с…грать, без…сходный, небез…нтересный, пр…ломление, пр…бывать в городе, пр…бывать в город, с…мпровизировать, раз…грать, без…мпульсный, без…мянный, на…граться, роз…ск, пред…нфарктный, пред…стория, контр…гра.</w:t>
      </w:r>
    </w:p>
    <w:p w:rsidR="00A02DC0" w:rsidRDefault="00A02DC0" w:rsidP="00A02DC0">
      <w:r>
        <w:t>_____________________________________________________________________________________</w:t>
      </w:r>
    </w:p>
    <w:p w:rsidR="00A02DC0" w:rsidRDefault="00A02DC0" w:rsidP="00A02D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9 класса «Правописание приставок» ФИ___________________</w:t>
      </w:r>
    </w:p>
    <w:p w:rsidR="00413A5A" w:rsidRPr="00A02DC0" w:rsidRDefault="00A02DC0" w:rsidP="00A02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С…змала, сверх….зысканный, о</w:t>
      </w:r>
      <w:r w:rsidRPr="002D0BFA">
        <w:rPr>
          <w:rFonts w:ascii="Times New Roman" w:hAnsi="Times New Roman" w:cs="Times New Roman"/>
          <w:sz w:val="24"/>
          <w:szCs w:val="24"/>
        </w:rPr>
        <w:t xml:space="preserve">б…явить, об…ект, ин…екция, под…ехали, пред…утренний, </w:t>
      </w:r>
      <w:r>
        <w:rPr>
          <w:rFonts w:ascii="Times New Roman" w:hAnsi="Times New Roman" w:cs="Times New Roman"/>
          <w:sz w:val="24"/>
          <w:szCs w:val="24"/>
        </w:rPr>
        <w:t>пр…ходить, пр…дедушка, п…водок, ни…ходить, ра…дать, во…вращение, и…мученный, бе…помощный, …жатый, …дешний, не видно ни …ги, …десь, бес/сследный, …дравница, под…грать, сверх…нтересный, меж…здательский, пр…школьный, пр…луниться, пр…красный, пр…рвать, пр…ображать, пр…следовать, пр…забавный, пр…градить, пр…следовать, пр…мудрый, вз…мать, за…грать, пред…юньский, с…грать, без…сходный, небез…нтересный, пр…ломление, пр…бывать в городе, пр…бывать в город, с…мпровизировать, раз…грать, без…мпульсный, без…мянный, на…граться, роз…ск, пред…нфарктный, пред…стория, контр…гра.</w:t>
      </w:r>
      <w:bookmarkStart w:id="0" w:name="_GoBack"/>
      <w:bookmarkEnd w:id="0"/>
    </w:p>
    <w:sectPr w:rsidR="00413A5A" w:rsidRPr="00A0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0"/>
    <w:rsid w:val="00413A5A"/>
    <w:rsid w:val="00A0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AC0A9-0698-475A-9E89-66DA443E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2019-10-06T13:34:00Z</dcterms:created>
  <dcterms:modified xsi:type="dcterms:W3CDTF">2019-10-06T13:37:00Z</dcterms:modified>
</cp:coreProperties>
</file>